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D8" w:rsidRDefault="00637FA5">
      <w:r>
        <w:t xml:space="preserve">The Virginia Department of Health </w:t>
      </w:r>
      <w:r w:rsidR="00623A5C">
        <w:t>will hold a public meeting on</w:t>
      </w:r>
      <w:r>
        <w:t xml:space="preserve"> issues related to potential uranium mining and milling in Virginia.   The agenda will include:</w:t>
      </w:r>
    </w:p>
    <w:p w:rsidR="00637FA5" w:rsidRDefault="00637FA5" w:rsidP="00637FA5">
      <w:pPr>
        <w:pStyle w:val="ListParagraph"/>
        <w:numPr>
          <w:ilvl w:val="0"/>
          <w:numId w:val="1"/>
        </w:numPr>
      </w:pPr>
      <w:r>
        <w:t xml:space="preserve"> Presentation by VDH summarizing the </w:t>
      </w:r>
      <w:r w:rsidR="00623A5C">
        <w:t>comments and questions received to date</w:t>
      </w:r>
      <w:r>
        <w:t xml:space="preserve"> by VDH </w:t>
      </w:r>
      <w:r w:rsidR="00623A5C">
        <w:t>regarding private wells</w:t>
      </w:r>
      <w:r>
        <w:t xml:space="preserve"> and recreational water issues related to uranium</w:t>
      </w:r>
      <w:r w:rsidR="00623A5C">
        <w:t xml:space="preserve"> mining and milling.</w:t>
      </w:r>
    </w:p>
    <w:p w:rsidR="00637FA5" w:rsidRDefault="00637FA5" w:rsidP="00637FA5">
      <w:pPr>
        <w:pStyle w:val="ListParagraph"/>
        <w:numPr>
          <w:ilvl w:val="0"/>
          <w:numId w:val="1"/>
        </w:numPr>
      </w:pPr>
      <w:r>
        <w:t xml:space="preserve">Presentation by DEQ on </w:t>
      </w:r>
      <w:r w:rsidR="00776A25">
        <w:t xml:space="preserve">ground water, surface water and </w:t>
      </w:r>
      <w:r>
        <w:t>air quality issues related to uranium mining and milling.</w:t>
      </w:r>
    </w:p>
    <w:p w:rsidR="00637FA5" w:rsidRDefault="00637FA5" w:rsidP="00637FA5">
      <w:pPr>
        <w:pStyle w:val="ListParagraph"/>
        <w:numPr>
          <w:ilvl w:val="0"/>
          <w:numId w:val="1"/>
        </w:numPr>
      </w:pPr>
      <w:r>
        <w:t>Opportunity for public comments.</w:t>
      </w:r>
    </w:p>
    <w:p w:rsidR="00637FA5" w:rsidRDefault="00637FA5" w:rsidP="00637FA5">
      <w:r>
        <w:t xml:space="preserve">The meeting is open to the public and pre-registration is not required.  </w:t>
      </w:r>
    </w:p>
    <w:p w:rsidR="00623A5C" w:rsidRDefault="00623A5C" w:rsidP="00101F27">
      <w:pPr>
        <w:spacing w:after="0"/>
      </w:pPr>
      <w:r w:rsidRPr="00623A5C">
        <w:rPr>
          <w:b/>
        </w:rPr>
        <w:t>Date and time:</w:t>
      </w:r>
      <w:r>
        <w:t xml:space="preserve">  September 17, 2012 1:00 p.m. – 5:00 p.m.</w:t>
      </w:r>
    </w:p>
    <w:p w:rsidR="00637FA5" w:rsidRDefault="00623A5C" w:rsidP="00101F27">
      <w:pPr>
        <w:spacing w:after="0"/>
      </w:pPr>
      <w:r w:rsidRPr="00623A5C">
        <w:rPr>
          <w:b/>
        </w:rPr>
        <w:t>Location:</w:t>
      </w:r>
      <w:r>
        <w:t xml:space="preserve">  </w:t>
      </w:r>
      <w:r w:rsidR="00637FA5">
        <w:t>Old Dominion Agricultural Center</w:t>
      </w:r>
    </w:p>
    <w:p w:rsidR="00637FA5" w:rsidRDefault="00637FA5" w:rsidP="00101F27">
      <w:pPr>
        <w:spacing w:after="0"/>
      </w:pPr>
      <w:r>
        <w:tab/>
      </w:r>
      <w:r w:rsidR="00623A5C">
        <w:t xml:space="preserve">     </w:t>
      </w:r>
      <w:r>
        <w:t>19783 US Highway 29 South</w:t>
      </w:r>
    </w:p>
    <w:p w:rsidR="00637FA5" w:rsidRDefault="00637FA5" w:rsidP="00101F27">
      <w:pPr>
        <w:spacing w:after="0"/>
      </w:pPr>
      <w:r>
        <w:tab/>
      </w:r>
      <w:r w:rsidR="00623A5C">
        <w:t xml:space="preserve">     </w:t>
      </w:r>
      <w:r>
        <w:t>Chatham, VA  24531</w:t>
      </w:r>
    </w:p>
    <w:sectPr w:rsidR="00637FA5" w:rsidSect="004D1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636D"/>
    <w:multiLevelType w:val="hybridMultilevel"/>
    <w:tmpl w:val="7ACE95B0"/>
    <w:lvl w:ilvl="0" w:tplc="3454D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FA5"/>
    <w:rsid w:val="00101F27"/>
    <w:rsid w:val="00351436"/>
    <w:rsid w:val="004D1BD8"/>
    <w:rsid w:val="00623A5C"/>
    <w:rsid w:val="00627CE4"/>
    <w:rsid w:val="00637FA5"/>
    <w:rsid w:val="00776A25"/>
    <w:rsid w:val="0082787D"/>
    <w:rsid w:val="00D25F9B"/>
    <w:rsid w:val="00FB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iwo31097</dc:creator>
  <cp:keywords/>
  <dc:description/>
  <cp:lastModifiedBy>Susan Horn</cp:lastModifiedBy>
  <cp:revision>2</cp:revision>
  <dcterms:created xsi:type="dcterms:W3CDTF">2012-09-04T16:38:00Z</dcterms:created>
  <dcterms:modified xsi:type="dcterms:W3CDTF">2012-09-04T16:38:00Z</dcterms:modified>
</cp:coreProperties>
</file>